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18" w:rsidRDefault="00543CC6" w:rsidP="00BB2B48">
      <w:r>
        <w:rPr>
          <w:noProof/>
          <w:lang w:eastAsia="en-GB"/>
        </w:rPr>
        <w:drawing>
          <wp:inline distT="0" distB="0" distL="0" distR="0">
            <wp:extent cx="2763297" cy="1316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83" cy="13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F7" w:rsidRDefault="000F65F7" w:rsidP="005C28AB">
      <w:pPr>
        <w:pStyle w:val="Heading1"/>
      </w:pPr>
      <w:r w:rsidRPr="000F65F7">
        <w:t xml:space="preserve">Small Group Notes for </w:t>
      </w:r>
      <w:r w:rsidR="00543CC6">
        <w:t>An Outsider’</w:t>
      </w:r>
      <w:r w:rsidR="002828A5">
        <w:t xml:space="preserve">s Guide to </w:t>
      </w:r>
      <w:r w:rsidR="00E26F6C">
        <w:t>Community</w:t>
      </w:r>
    </w:p>
    <w:p w:rsidR="005C28AB" w:rsidRDefault="005C28AB" w:rsidP="00BB2B48">
      <w:pPr>
        <w:pStyle w:val="Heading1"/>
        <w:spacing w:after="240"/>
      </w:pPr>
      <w:r w:rsidRPr="005C28AB">
        <w:t>Discovering Together</w:t>
      </w:r>
    </w:p>
    <w:p w:rsidR="00310D46" w:rsidRDefault="006B1885" w:rsidP="00310D46">
      <w:pPr>
        <w:rPr>
          <w:rFonts w:cs="LucidaSans-Italic"/>
          <w:iCs/>
        </w:rPr>
      </w:pPr>
      <w:r>
        <w:rPr>
          <w:rFonts w:cs="LucidaSans-Italic"/>
          <w:iCs/>
        </w:rPr>
        <w:t xml:space="preserve">What’s your community like?  </w:t>
      </w:r>
      <w:r w:rsidR="00E42375">
        <w:rPr>
          <w:rFonts w:cs="LucidaSans-Italic"/>
          <w:iCs/>
        </w:rPr>
        <w:t xml:space="preserve">The 2011 census data for each of our communities is </w:t>
      </w:r>
      <w:proofErr w:type="spellStart"/>
      <w:r w:rsidR="00E42375">
        <w:rPr>
          <w:rFonts w:cs="LucidaSans-Italic"/>
          <w:iCs/>
        </w:rPr>
        <w:t>downloadbale</w:t>
      </w:r>
      <w:proofErr w:type="spellEnd"/>
      <w:r w:rsidR="00E42375">
        <w:rPr>
          <w:rFonts w:cs="LucidaSans-Italic"/>
          <w:iCs/>
        </w:rPr>
        <w:t xml:space="preserve"> from this link: </w:t>
      </w:r>
      <w:hyperlink r:id="rId8" w:history="1">
        <w:r w:rsidR="00E42375" w:rsidRPr="00975D2B">
          <w:rPr>
            <w:rStyle w:val="Hyperlink"/>
            <w:rFonts w:cs="LucidaSans-Italic"/>
            <w:iCs/>
          </w:rPr>
          <w:t>http://www.huntingdonshire.gov.uk/Community%20and%20People/Facts%20and%20figures/Census/Pages/Wards%20c</w:t>
        </w:r>
        <w:r w:rsidR="00E42375" w:rsidRPr="00975D2B">
          <w:rPr>
            <w:rStyle w:val="Hyperlink"/>
            <w:rFonts w:cs="LucidaSans-Italic"/>
            <w:iCs/>
          </w:rPr>
          <w:t>e</w:t>
        </w:r>
        <w:r w:rsidR="00E42375" w:rsidRPr="00975D2B">
          <w:rPr>
            <w:rStyle w:val="Hyperlink"/>
            <w:rFonts w:cs="LucidaSans-Italic"/>
            <w:iCs/>
          </w:rPr>
          <w:t>nsus%20results.aspx</w:t>
        </w:r>
      </w:hyperlink>
    </w:p>
    <w:p w:rsidR="00E42375" w:rsidRPr="00E36C55" w:rsidRDefault="00E42375" w:rsidP="00310D46"/>
    <w:p w:rsidR="00543CC6" w:rsidRDefault="005C28AB" w:rsidP="00543CC6">
      <w:pPr>
        <w:pStyle w:val="Heading1"/>
        <w:spacing w:after="240"/>
      </w:pPr>
      <w:r w:rsidRPr="005C28AB">
        <w:t>Learning Together</w:t>
      </w:r>
    </w:p>
    <w:p w:rsidR="00E26F6C" w:rsidRDefault="00E26F6C" w:rsidP="00E2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ucidaSans-Italic"/>
          <w:iCs/>
        </w:rPr>
      </w:pPr>
      <w:r>
        <w:rPr>
          <w:rFonts w:cs="LucidaSans-Italic"/>
          <w:iCs/>
        </w:rPr>
        <w:t xml:space="preserve">Genesis 47 </w:t>
      </w:r>
      <w:r w:rsidRPr="00E26F6C">
        <w:rPr>
          <w:rFonts w:cs="LucidaSans-Italic"/>
          <w:iCs/>
        </w:rPr>
        <w:t>paints a stark contrast between the people of Egypt, who were slowly but surely being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reduced to slavery (47:13 – 26), and the special care a</w:t>
      </w:r>
      <w:r>
        <w:rPr>
          <w:rFonts w:cs="LucidaSans-Italic"/>
          <w:iCs/>
        </w:rPr>
        <w:t xml:space="preserve">nd provision that God showed to </w:t>
      </w:r>
      <w:r w:rsidRPr="00E26F6C">
        <w:rPr>
          <w:rFonts w:cs="LucidaSans-Italic"/>
          <w:iCs/>
        </w:rPr>
        <w:t>Jacob’s family during this time (47:11- 12, 27). The Bible doesn’t make any moral comment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about Joseph’s plan to collect a 20% per annum grain-tax from the people during the seven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years of plenty and then sell it back to them during the seven-year-famine (41:34 – 36). But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it’s striking that the Bible reveals that it was Joseph (not Pharaoh or the famine) who reduced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 xml:space="preserve">the Egyptian people to servitude (47:21). </w:t>
      </w:r>
    </w:p>
    <w:p w:rsidR="00E26F6C" w:rsidRDefault="00E26F6C" w:rsidP="00E2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ucidaSans-Italic"/>
          <w:iCs/>
        </w:rPr>
      </w:pPr>
      <w:r w:rsidRPr="00E26F6C">
        <w:rPr>
          <w:rFonts w:cs="LucidaSans-Italic"/>
          <w:iCs/>
        </w:rPr>
        <w:t>Ironically, 400 year</w:t>
      </w:r>
      <w:r>
        <w:rPr>
          <w:rFonts w:cs="LucidaSans-Italic"/>
          <w:iCs/>
        </w:rPr>
        <w:t xml:space="preserve">s later another Pharaoh came to </w:t>
      </w:r>
      <w:r w:rsidRPr="00E26F6C">
        <w:rPr>
          <w:rFonts w:cs="LucidaSans-Italic"/>
          <w:iCs/>
        </w:rPr>
        <w:t xml:space="preserve">power who knew nothing about Joseph, and made slaves of Jacob’s </w:t>
      </w:r>
      <w:r w:rsidRPr="00E26F6C">
        <w:rPr>
          <w:rFonts w:cs="LucidaSans-Italic"/>
          <w:iCs/>
        </w:rPr>
        <w:t>descendants</w:t>
      </w:r>
      <w:r w:rsidRPr="00E26F6C">
        <w:rPr>
          <w:rFonts w:cs="LucidaSans-Italic"/>
          <w:iCs/>
        </w:rPr>
        <w:t xml:space="preserve"> – although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Joseph’s compassion on the people of Egypt stands in stark contrast to the cruelty to which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this Pharaoh subjected Israel (Exodus 1:8 - 14).</w:t>
      </w:r>
    </w:p>
    <w:p w:rsidR="00E26F6C" w:rsidRDefault="00E26F6C" w:rsidP="00E2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ucidaSans-Italic"/>
          <w:iCs/>
        </w:rPr>
      </w:pPr>
      <w:r w:rsidRPr="00E26F6C">
        <w:rPr>
          <w:rFonts w:cs="LucidaSans-Italic"/>
          <w:iCs/>
        </w:rPr>
        <w:t xml:space="preserve"> It’s no wonder that after the Exodus, God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commanded Israel to safeguard each other’s property by requir</w:t>
      </w:r>
      <w:r>
        <w:rPr>
          <w:rFonts w:cs="LucidaSans-Italic"/>
          <w:iCs/>
        </w:rPr>
        <w:t xml:space="preserve">ing sold land to be returned to </w:t>
      </w:r>
      <w:r w:rsidRPr="00E26F6C">
        <w:rPr>
          <w:rFonts w:cs="LucidaSans-Italic"/>
          <w:iCs/>
        </w:rPr>
        <w:t>its original owners every 50 years, in The Year of Jubilee (Leviticus 25:25 - 28). Ultimately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we know that it was God who predetermined that Egypt would be the furnace in which the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 xml:space="preserve">nation Israel would be forged (see Genesis 15:12 - 14 and 46:2 - 4).2 </w:t>
      </w:r>
    </w:p>
    <w:p w:rsidR="00E26F6C" w:rsidRPr="00E26F6C" w:rsidRDefault="00E26F6C" w:rsidP="00E2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ucidaSans-Italic"/>
          <w:iCs/>
        </w:rPr>
      </w:pPr>
      <w:r w:rsidRPr="00E26F6C">
        <w:rPr>
          <w:rFonts w:cs="LucidaSans-Italic"/>
          <w:iCs/>
        </w:rPr>
        <w:t>Later in Israel’</w:t>
      </w:r>
      <w:r>
        <w:rPr>
          <w:rFonts w:cs="LucidaSans-Italic"/>
          <w:iCs/>
        </w:rPr>
        <w:t xml:space="preserve">s history, </w:t>
      </w:r>
      <w:r w:rsidRPr="00E26F6C">
        <w:rPr>
          <w:rFonts w:cs="LucidaSans-Italic"/>
          <w:iCs/>
        </w:rPr>
        <w:t>Jesus Christ would use the imagery of the Exodus and the Passover to explain to his 12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Israelite disciples his own plan to rescue his people from slavery to sin (e.g. Mark 14:16 –25). In other words, God has used physical human history to reveal and explain to us His plan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to save the world from the curse of sin and death that is devastating our world.</w:t>
      </w:r>
    </w:p>
    <w:p w:rsidR="00E26F6C" w:rsidRPr="00E26F6C" w:rsidRDefault="00E26F6C" w:rsidP="00E26F6C">
      <w:pPr>
        <w:rPr>
          <w:rFonts w:cs="LucidaSans-Italic"/>
          <w:iCs/>
        </w:rPr>
      </w:pPr>
      <w:r w:rsidRPr="00E26F6C">
        <w:rPr>
          <w:rFonts w:cs="LucidaSans-Italic"/>
          <w:iCs/>
        </w:rPr>
        <w:t>1. Why do you think God sent the seven years of fruitfulness and famine in the first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place? (For a possible explanation see Genesis1:27 – 2:3 and 3:17 – 19)</w:t>
      </w:r>
    </w:p>
    <w:p w:rsidR="00E26F6C" w:rsidRPr="00E26F6C" w:rsidRDefault="00E26F6C" w:rsidP="00E26F6C">
      <w:pPr>
        <w:rPr>
          <w:rFonts w:cs="LucidaSans-Italic"/>
          <w:iCs/>
        </w:rPr>
      </w:pPr>
      <w:r w:rsidRPr="00E26F6C">
        <w:rPr>
          <w:rFonts w:cs="LucidaSans-Italic"/>
          <w:iCs/>
        </w:rPr>
        <w:t xml:space="preserve">2. Read Genesis 47:11- 12, 27. Why did Jacob’s family </w:t>
      </w:r>
      <w:proofErr w:type="spellStart"/>
      <w:r w:rsidRPr="00E26F6C">
        <w:rPr>
          <w:rFonts w:cs="LucidaSans-Italic"/>
          <w:iCs/>
        </w:rPr>
        <w:t>fa</w:t>
      </w:r>
      <w:r>
        <w:rPr>
          <w:rFonts w:cs="LucidaSans-Italic"/>
          <w:iCs/>
        </w:rPr>
        <w:t>ir</w:t>
      </w:r>
      <w:proofErr w:type="spellEnd"/>
      <w:r>
        <w:rPr>
          <w:rFonts w:cs="LucidaSans-Italic"/>
          <w:iCs/>
        </w:rPr>
        <w:t xml:space="preserve"> so well in the midst of this </w:t>
      </w:r>
      <w:r w:rsidRPr="00E26F6C">
        <w:rPr>
          <w:rFonts w:cs="LucidaSans-Italic"/>
          <w:iCs/>
        </w:rPr>
        <w:t>devastating famine?</w:t>
      </w:r>
    </w:p>
    <w:p w:rsidR="00E26F6C" w:rsidRPr="00E26F6C" w:rsidRDefault="00E26F6C" w:rsidP="00E26F6C">
      <w:pPr>
        <w:rPr>
          <w:rFonts w:cs="LucidaSans-Italic"/>
          <w:iCs/>
        </w:rPr>
      </w:pPr>
      <w:r w:rsidRPr="00E26F6C">
        <w:rPr>
          <w:rFonts w:cs="LucidaSans-Italic"/>
          <w:iCs/>
        </w:rPr>
        <w:t>3. Read 47:13 – 21. What does it mean that Joseph reduced the people to servitude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(47:21)? What do you think of Joseph’s actions? (I.e. were they right, wrong,</w:t>
      </w:r>
      <w:r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unavoidable, avoidable?)</w:t>
      </w:r>
    </w:p>
    <w:p w:rsidR="00E26F6C" w:rsidRPr="00E26F6C" w:rsidRDefault="00E26F6C" w:rsidP="00E26F6C">
      <w:pPr>
        <w:rPr>
          <w:rFonts w:cs="LucidaSans-Italic"/>
          <w:iCs/>
        </w:rPr>
      </w:pPr>
      <w:r w:rsidRPr="00E26F6C">
        <w:rPr>
          <w:rFonts w:cs="LucidaSans-Italic"/>
          <w:iCs/>
        </w:rPr>
        <w:t>4. Why do you think Genesis mentions that Pharaoh allowed his priests to keep their</w:t>
      </w:r>
      <w:r w:rsidR="006B1885"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land by providing for them during the famine? (47:22)</w:t>
      </w:r>
    </w:p>
    <w:p w:rsidR="00E26F6C" w:rsidRPr="00E26F6C" w:rsidRDefault="00E26F6C" w:rsidP="00E26F6C">
      <w:pPr>
        <w:rPr>
          <w:rFonts w:cs="LucidaSans-Italic"/>
          <w:iCs/>
        </w:rPr>
      </w:pPr>
      <w:r w:rsidRPr="00E26F6C">
        <w:rPr>
          <w:rFonts w:cs="LucidaSans-Italic"/>
          <w:iCs/>
        </w:rPr>
        <w:t>5. Having purchased for Pharaoh everything that the Egyptian people owned (including</w:t>
      </w:r>
      <w:r w:rsidR="006B1885"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themselves), why is it significant that Joseph provided them with seed and allowed</w:t>
      </w:r>
      <w:r w:rsidR="006B1885"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them to keep 80% of their harvested crops (47:23 – 26)? How did the people feel</w:t>
      </w:r>
      <w:r w:rsidR="006B1885"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about Joseph’s plan?</w:t>
      </w:r>
    </w:p>
    <w:p w:rsidR="00E26F6C" w:rsidRPr="00E26F6C" w:rsidRDefault="00E26F6C" w:rsidP="00E26F6C">
      <w:pPr>
        <w:rPr>
          <w:rFonts w:cs="LucidaSans-Italic"/>
          <w:iCs/>
        </w:rPr>
      </w:pPr>
      <w:r w:rsidRPr="00E26F6C">
        <w:rPr>
          <w:rFonts w:cs="LucidaSans-Italic"/>
          <w:iCs/>
        </w:rPr>
        <w:t>6. Read Genesis 47:28 – 31. Why is it significant that Jacob asked Joseph to bury him</w:t>
      </w:r>
      <w:r w:rsidR="006B1885"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back in the land of Canaan with his forefathers?</w:t>
      </w:r>
    </w:p>
    <w:p w:rsidR="00E26F6C" w:rsidRDefault="00E26F6C" w:rsidP="00E26F6C">
      <w:pPr>
        <w:rPr>
          <w:rFonts w:cs="LucidaSans-Italic"/>
          <w:iCs/>
        </w:rPr>
      </w:pPr>
      <w:r w:rsidRPr="00E26F6C">
        <w:rPr>
          <w:rFonts w:cs="LucidaSans-Italic"/>
          <w:iCs/>
        </w:rPr>
        <w:t xml:space="preserve">7. </w:t>
      </w:r>
      <w:r w:rsidR="006B1885">
        <w:rPr>
          <w:rFonts w:cs="LucidaSans-Italic"/>
          <w:iCs/>
        </w:rPr>
        <w:t>R</w:t>
      </w:r>
      <w:r w:rsidRPr="00E26F6C">
        <w:rPr>
          <w:rFonts w:cs="LucidaSans-Italic"/>
          <w:iCs/>
        </w:rPr>
        <w:t>eflect upon any actions or principles within this story that inspire,</w:t>
      </w:r>
      <w:r w:rsidR="006B1885">
        <w:rPr>
          <w:rFonts w:cs="LucidaSans-Italic"/>
          <w:iCs/>
        </w:rPr>
        <w:t xml:space="preserve"> </w:t>
      </w:r>
      <w:r w:rsidRPr="00E26F6C">
        <w:rPr>
          <w:rFonts w:cs="LucidaSans-Italic"/>
          <w:iCs/>
        </w:rPr>
        <w:t>challenge, disturb or confuse you.</w:t>
      </w:r>
    </w:p>
    <w:p w:rsidR="00E42375" w:rsidRPr="00E26F6C" w:rsidRDefault="00E42375" w:rsidP="00E26F6C">
      <w:pPr>
        <w:rPr>
          <w:rFonts w:cs="LucidaSans-Italic"/>
          <w:iCs/>
        </w:rPr>
      </w:pPr>
      <w:r>
        <w:rPr>
          <w:rFonts w:cs="LucidaSans-Italic"/>
          <w:iCs/>
        </w:rPr>
        <w:t>8. Where is the famine in our community?</w:t>
      </w:r>
      <w:bookmarkStart w:id="0" w:name="_GoBack"/>
      <w:bookmarkEnd w:id="0"/>
    </w:p>
    <w:p w:rsidR="005C28AB" w:rsidRDefault="005C28AB" w:rsidP="00E26F6C">
      <w:pPr>
        <w:pStyle w:val="Heading1"/>
      </w:pPr>
      <w:r w:rsidRPr="005C28AB">
        <w:t>Serving Together</w:t>
      </w:r>
    </w:p>
    <w:p w:rsidR="002E295D" w:rsidRPr="002E295D" w:rsidRDefault="006B1885" w:rsidP="002E295D">
      <w:r>
        <w:t>How can you as a group make a more positive impact on our community?</w:t>
      </w:r>
    </w:p>
    <w:sectPr w:rsidR="002E295D" w:rsidRPr="002E295D" w:rsidSect="008218D0">
      <w:footerReference w:type="default" r:id="rId9"/>
      <w:pgSz w:w="11906" w:h="16838"/>
      <w:pgMar w:top="1135" w:right="1416" w:bottom="993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C5" w:rsidRDefault="00415EC5" w:rsidP="000F65F7">
      <w:pPr>
        <w:spacing w:after="0" w:line="240" w:lineRule="auto"/>
      </w:pPr>
      <w:r>
        <w:separator/>
      </w:r>
    </w:p>
  </w:endnote>
  <w:endnote w:type="continuationSeparator" w:id="0">
    <w:p w:rsidR="00415EC5" w:rsidRDefault="00415EC5" w:rsidP="000F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5" w:rsidRPr="0044569B" w:rsidRDefault="00415EC5" w:rsidP="0044569B">
    <w:pPr>
      <w:pStyle w:val="Footer"/>
      <w:jc w:val="center"/>
      <w:rPr>
        <w:sz w:val="20"/>
        <w:szCs w:val="20"/>
      </w:rPr>
    </w:pPr>
    <w:r w:rsidRPr="0044569B">
      <w:rPr>
        <w:sz w:val="20"/>
        <w:szCs w:val="20"/>
      </w:rPr>
      <w:t>Godmanchester Baptist Church</w:t>
    </w:r>
  </w:p>
  <w:p w:rsidR="00415EC5" w:rsidRPr="0044569B" w:rsidRDefault="00415EC5" w:rsidP="0044569B">
    <w:pPr>
      <w:pStyle w:val="Footer"/>
      <w:jc w:val="center"/>
      <w:rPr>
        <w:sz w:val="20"/>
        <w:szCs w:val="20"/>
      </w:rPr>
    </w:pPr>
    <w:proofErr w:type="gramStart"/>
    <w:r w:rsidRPr="0044569B">
      <w:rPr>
        <w:sz w:val="20"/>
        <w:szCs w:val="20"/>
      </w:rPr>
      <w:t>godmanchesterbaptist.org/</w:t>
    </w:r>
    <w:proofErr w:type="spellStart"/>
    <w:r w:rsidRPr="0044569B">
      <w:rPr>
        <w:sz w:val="20"/>
        <w:szCs w:val="20"/>
      </w:rPr>
      <w:t>smallgroups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C5" w:rsidRDefault="00415EC5" w:rsidP="000F65F7">
      <w:pPr>
        <w:spacing w:after="0" w:line="240" w:lineRule="auto"/>
      </w:pPr>
      <w:r>
        <w:separator/>
      </w:r>
    </w:p>
  </w:footnote>
  <w:footnote w:type="continuationSeparator" w:id="0">
    <w:p w:rsidR="00415EC5" w:rsidRDefault="00415EC5" w:rsidP="000F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7"/>
    <w:rsid w:val="000F65F7"/>
    <w:rsid w:val="00223FC1"/>
    <w:rsid w:val="002828A5"/>
    <w:rsid w:val="00294CE8"/>
    <w:rsid w:val="002E295D"/>
    <w:rsid w:val="00310D46"/>
    <w:rsid w:val="00415EC5"/>
    <w:rsid w:val="0044569B"/>
    <w:rsid w:val="00543CC6"/>
    <w:rsid w:val="00552F00"/>
    <w:rsid w:val="005C28AB"/>
    <w:rsid w:val="006B1885"/>
    <w:rsid w:val="006F7818"/>
    <w:rsid w:val="00795F10"/>
    <w:rsid w:val="008218D0"/>
    <w:rsid w:val="00877043"/>
    <w:rsid w:val="008D6D57"/>
    <w:rsid w:val="00933AA4"/>
    <w:rsid w:val="009C5AA7"/>
    <w:rsid w:val="00A76CA0"/>
    <w:rsid w:val="00A9746B"/>
    <w:rsid w:val="00AD157F"/>
    <w:rsid w:val="00BB2B48"/>
    <w:rsid w:val="00BF691D"/>
    <w:rsid w:val="00D71E50"/>
    <w:rsid w:val="00DA2BCD"/>
    <w:rsid w:val="00E26F6C"/>
    <w:rsid w:val="00E36C55"/>
    <w:rsid w:val="00E42375"/>
    <w:rsid w:val="00E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28A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F7"/>
  </w:style>
  <w:style w:type="paragraph" w:styleId="Footer">
    <w:name w:val="footer"/>
    <w:basedOn w:val="Normal"/>
    <w:link w:val="Foot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F7"/>
  </w:style>
  <w:style w:type="table" w:styleId="TableGrid">
    <w:name w:val="Table Grid"/>
    <w:basedOn w:val="TableNormal"/>
    <w:uiPriority w:val="59"/>
    <w:rsid w:val="000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28A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CA4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15EC5"/>
  </w:style>
  <w:style w:type="character" w:customStyle="1" w:styleId="indent-1-breaks">
    <w:name w:val="indent-1-breaks"/>
    <w:basedOn w:val="DefaultParagraphFont"/>
    <w:rsid w:val="00415EC5"/>
  </w:style>
  <w:style w:type="character" w:customStyle="1" w:styleId="Heading3Char">
    <w:name w:val="Heading 3 Char"/>
    <w:basedOn w:val="DefaultParagraphFont"/>
    <w:link w:val="Heading3"/>
    <w:uiPriority w:val="9"/>
    <w:semiHidden/>
    <w:rsid w:val="00415E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42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28A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F7"/>
  </w:style>
  <w:style w:type="paragraph" w:styleId="Footer">
    <w:name w:val="footer"/>
    <w:basedOn w:val="Normal"/>
    <w:link w:val="Foot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F7"/>
  </w:style>
  <w:style w:type="table" w:styleId="TableGrid">
    <w:name w:val="Table Grid"/>
    <w:basedOn w:val="TableNormal"/>
    <w:uiPriority w:val="59"/>
    <w:rsid w:val="000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28A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CA4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15EC5"/>
  </w:style>
  <w:style w:type="character" w:customStyle="1" w:styleId="indent-1-breaks">
    <w:name w:val="indent-1-breaks"/>
    <w:basedOn w:val="DefaultParagraphFont"/>
    <w:rsid w:val="00415EC5"/>
  </w:style>
  <w:style w:type="character" w:customStyle="1" w:styleId="Heading3Char">
    <w:name w:val="Heading 3 Char"/>
    <w:basedOn w:val="DefaultParagraphFont"/>
    <w:link w:val="Heading3"/>
    <w:uiPriority w:val="9"/>
    <w:semiHidden/>
    <w:rsid w:val="00415E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42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ingdonshire.gov.uk/Community%20and%20People/Facts%20and%20figures/Census/Pages/Wards%20census%20result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3</cp:revision>
  <cp:lastPrinted>2012-07-23T12:46:00Z</cp:lastPrinted>
  <dcterms:created xsi:type="dcterms:W3CDTF">2013-07-11T10:50:00Z</dcterms:created>
  <dcterms:modified xsi:type="dcterms:W3CDTF">2013-07-11T11:16:00Z</dcterms:modified>
</cp:coreProperties>
</file>